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96" w:rsidRPr="00F35596" w:rsidRDefault="00F35596" w:rsidP="00F35596">
      <w:pPr>
        <w:jc w:val="center"/>
        <w:rPr>
          <w:rFonts w:ascii="Calibri" w:eastAsia="ＭＳ 明朝" w:hAnsi="Calibri" w:cs="Calibri"/>
          <w:kern w:val="0"/>
          <w:sz w:val="28"/>
          <w:szCs w:val="28"/>
          <w:lang w:val="en-CA"/>
        </w:rPr>
      </w:pPr>
      <w:proofErr w:type="spellStart"/>
      <w:r w:rsidRPr="00F35596">
        <w:rPr>
          <w:rFonts w:ascii="Calibri" w:eastAsia="ＭＳ 明朝" w:hAnsi="Calibri" w:cs="Calibri"/>
          <w:i/>
          <w:kern w:val="0"/>
          <w:sz w:val="28"/>
          <w:szCs w:val="28"/>
          <w:lang w:val="en-CA"/>
        </w:rPr>
        <w:t>Karuchuru</w:t>
      </w:r>
      <w:proofErr w:type="spellEnd"/>
      <w:r w:rsidRPr="00F35596">
        <w:rPr>
          <w:rFonts w:ascii="Calibri" w:eastAsia="ＭＳ 明朝" w:hAnsi="Calibri" w:cs="Calibri"/>
          <w:kern w:val="0"/>
          <w:sz w:val="28"/>
          <w:szCs w:val="28"/>
          <w:lang w:val="en-CA"/>
        </w:rPr>
        <w:t xml:space="preserve">  - Volume 1</w:t>
      </w:r>
      <w:r w:rsidR="008D29D1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>8</w:t>
      </w:r>
      <w:r w:rsidRPr="00F35596">
        <w:rPr>
          <w:rFonts w:ascii="Calibri" w:eastAsia="ＭＳ 明朝" w:hAnsi="Calibri" w:cs="Calibri"/>
          <w:kern w:val="0"/>
          <w:sz w:val="28"/>
          <w:szCs w:val="28"/>
          <w:lang w:val="en-CA"/>
        </w:rPr>
        <w:t>(March 202</w:t>
      </w:r>
      <w:r w:rsidR="00311404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>4</w:t>
      </w:r>
      <w:bookmarkStart w:id="0" w:name="_GoBack"/>
      <w:bookmarkEnd w:id="0"/>
      <w:r w:rsidRPr="00F35596">
        <w:rPr>
          <w:rFonts w:ascii="Calibri" w:eastAsia="ＭＳ 明朝" w:hAnsi="Calibri" w:cs="Calibri"/>
          <w:kern w:val="0"/>
          <w:sz w:val="28"/>
          <w:szCs w:val="28"/>
          <w:lang w:val="en-CA"/>
        </w:rPr>
        <w:t>)</w:t>
      </w:r>
      <w:r w:rsidRPr="00F35596">
        <w:rPr>
          <w:rFonts w:ascii="Calibri" w:hAnsi="Calibri" w:cs="Calibri"/>
          <w:sz w:val="28"/>
          <w:szCs w:val="28"/>
        </w:rPr>
        <w:t xml:space="preserve"> Manuscript Application Form</w:t>
      </w:r>
    </w:p>
    <w:p w:rsidR="00392462" w:rsidRPr="00F35596" w:rsidRDefault="00392462" w:rsidP="00392462">
      <w:pPr>
        <w:jc w:val="center"/>
        <w:rPr>
          <w:rFonts w:ascii="Calibri" w:eastAsia="UD デジタル 教科書体 N-R" w:hAnsi="Calibri" w:cs="Calibri"/>
          <w:sz w:val="28"/>
          <w:szCs w:val="28"/>
        </w:rPr>
      </w:pPr>
    </w:p>
    <w:p w:rsidR="00392462" w:rsidRPr="00F35596" w:rsidRDefault="00392462" w:rsidP="00392462">
      <w:pPr>
        <w:jc w:val="center"/>
        <w:rPr>
          <w:rFonts w:ascii="Calibri" w:eastAsia="UD デジタル 教科書体 N-R" w:hAnsi="Calibri" w:cs="Calibri"/>
        </w:rPr>
      </w:pPr>
    </w:p>
    <w:p w:rsidR="00794AB3" w:rsidRPr="00F35596" w:rsidRDefault="00794AB3" w:rsidP="00794AB3">
      <w:pPr>
        <w:jc w:val="left"/>
        <w:rPr>
          <w:rFonts w:ascii="Calibri" w:eastAsia="UD デジタル 教科書体 N-R" w:hAnsi="Calibri" w:cs="Calibri"/>
        </w:rPr>
      </w:pP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2693"/>
        <w:gridCol w:w="1111"/>
        <w:gridCol w:w="1458"/>
        <w:gridCol w:w="2268"/>
      </w:tblGrid>
      <w:tr w:rsidR="00AF7D1A" w:rsidRPr="00F35596" w:rsidTr="00AF7D1A">
        <w:trPr>
          <w:trHeight w:val="835"/>
        </w:trPr>
        <w:tc>
          <w:tcPr>
            <w:tcW w:w="1980" w:type="dxa"/>
          </w:tcPr>
          <w:p w:rsidR="00AF7D1A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Type of manuscript</w:t>
            </w:r>
          </w:p>
        </w:tc>
        <w:tc>
          <w:tcPr>
            <w:tcW w:w="3804" w:type="dxa"/>
            <w:gridSpan w:val="2"/>
          </w:tcPr>
          <w:p w:rsidR="00AF7D1A" w:rsidRPr="00F35596" w:rsidRDefault="00311404" w:rsidP="00AF7D1A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 w:rsidRPr="00F355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F7D1A" w:rsidRPr="00F35596">
              <w:rPr>
                <w:rFonts w:ascii="Calibri" w:eastAsia="UD デジタル 教科書体 N-R" w:hAnsi="Calibri" w:cs="Calibri"/>
              </w:rPr>
              <w:t xml:space="preserve">　</w:t>
            </w:r>
            <w:r w:rsidR="00F35596"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 xml:space="preserve"> Research paper </w:t>
            </w:r>
            <w:r w:rsidR="00F35596" w:rsidRPr="00F35596">
              <w:rPr>
                <w:rFonts w:ascii="Calibri" w:eastAsia="ＭＳ 明朝" w:hAnsi="Calibri" w:cs="Calibri"/>
                <w:kern w:val="0"/>
                <w:sz w:val="18"/>
                <w:lang w:val="en-CA"/>
              </w:rPr>
              <w:t>(peer-reviewed)</w:t>
            </w:r>
          </w:p>
        </w:tc>
        <w:tc>
          <w:tcPr>
            <w:tcW w:w="3726" w:type="dxa"/>
            <w:gridSpan w:val="2"/>
          </w:tcPr>
          <w:p w:rsidR="00AF7D1A" w:rsidRPr="00F35596" w:rsidRDefault="00311404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 w:rsidRPr="00F355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F7D1A" w:rsidRPr="00F35596">
              <w:rPr>
                <w:rFonts w:ascii="Calibri" w:eastAsia="UD デジタル 教科書体 N-R" w:hAnsi="Calibri" w:cs="Calibri"/>
                <w:lang w:val="ja-JP"/>
              </w:rPr>
              <w:t xml:space="preserve">　</w:t>
            </w:r>
            <w:r w:rsidR="00F35596"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 xml:space="preserve"> Study report </w:t>
            </w:r>
            <w:r w:rsidR="00F35596" w:rsidRPr="00F35596">
              <w:rPr>
                <w:rFonts w:ascii="Calibri" w:eastAsia="ＭＳ 明朝" w:hAnsi="Calibri" w:cs="Calibri"/>
                <w:kern w:val="0"/>
                <w:sz w:val="18"/>
                <w:lang w:val="en-CA"/>
              </w:rPr>
              <w:t>(non-peer-reviewed)</w:t>
            </w:r>
          </w:p>
        </w:tc>
      </w:tr>
      <w:tr w:rsidR="00AE24C6" w:rsidRPr="00F35596" w:rsidTr="00AE24C6">
        <w:trPr>
          <w:trHeight w:val="690"/>
        </w:trPr>
        <w:tc>
          <w:tcPr>
            <w:tcW w:w="1980" w:type="dxa"/>
          </w:tcPr>
          <w:p w:rsidR="00AE24C6" w:rsidRPr="00F35596" w:rsidRDefault="00F35596" w:rsidP="00F3559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Desired number of offprint copies</w:t>
            </w:r>
          </w:p>
        </w:tc>
        <w:tc>
          <w:tcPr>
            <w:tcW w:w="2693" w:type="dxa"/>
          </w:tcPr>
          <w:p w:rsidR="00AE24C6" w:rsidRPr="00F35596" w:rsidRDefault="00311404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 w:rsidRPr="00F355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F35596" w:rsidRPr="00F35596">
              <w:rPr>
                <w:rFonts w:ascii="Calibri" w:eastAsia="UD デジタル 教科書体 N-R" w:hAnsi="Calibri" w:cs="Calibri"/>
              </w:rPr>
              <w:t xml:space="preserve">　</w:t>
            </w:r>
            <w:r w:rsidR="00F35596" w:rsidRPr="00F35596">
              <w:rPr>
                <w:rFonts w:ascii="Calibri" w:eastAsia="UD デジタル 教科書体 N-R" w:hAnsi="Calibri" w:cs="Calibri"/>
              </w:rPr>
              <w:t>None</w:t>
            </w:r>
          </w:p>
        </w:tc>
        <w:tc>
          <w:tcPr>
            <w:tcW w:w="2569" w:type="dxa"/>
            <w:gridSpan w:val="2"/>
          </w:tcPr>
          <w:p w:rsidR="00AE24C6" w:rsidRPr="00F35596" w:rsidRDefault="00311404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 w:rsidRPr="00F355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E24C6" w:rsidRPr="00F35596">
              <w:rPr>
                <w:rFonts w:ascii="Calibri" w:eastAsia="UD デジタル 教科書体 N-R" w:hAnsi="Calibri" w:cs="Calibri"/>
              </w:rPr>
              <w:t xml:space="preserve">　</w:t>
            </w:r>
            <w:r w:rsidR="00AE24C6" w:rsidRPr="00F35596">
              <w:rPr>
                <w:rFonts w:ascii="Calibri" w:eastAsia="UD デジタル 教科書体 N-R" w:hAnsi="Calibri" w:cs="Calibri"/>
              </w:rPr>
              <w:t>50</w:t>
            </w:r>
          </w:p>
        </w:tc>
        <w:tc>
          <w:tcPr>
            <w:tcW w:w="2268" w:type="dxa"/>
          </w:tcPr>
          <w:p w:rsidR="00AE24C6" w:rsidRPr="00F35596" w:rsidRDefault="00311404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 w:rsidRPr="00F35596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E24C6" w:rsidRPr="00F35596">
              <w:rPr>
                <w:rFonts w:ascii="Calibri" w:eastAsia="UD デジタル 教科書体 N-R" w:hAnsi="Calibri" w:cs="Calibri"/>
              </w:rPr>
              <w:t xml:space="preserve">　</w:t>
            </w:r>
            <w:r w:rsidR="00AE24C6" w:rsidRPr="00F35596">
              <w:rPr>
                <w:rFonts w:ascii="Calibri" w:eastAsia="UD デジタル 教科書体 N-R" w:hAnsi="Calibri" w:cs="Calibri"/>
              </w:rPr>
              <w:t>100</w:t>
            </w:r>
          </w:p>
        </w:tc>
      </w:tr>
      <w:tr w:rsidR="00AE24C6" w:rsidRPr="00F35596" w:rsidTr="00AE24C6">
        <w:trPr>
          <w:trHeight w:val="862"/>
        </w:trPr>
        <w:tc>
          <w:tcPr>
            <w:tcW w:w="1980" w:type="dxa"/>
          </w:tcPr>
          <w:p w:rsidR="00AE24C6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Working title</w:t>
            </w:r>
          </w:p>
        </w:tc>
        <w:tc>
          <w:tcPr>
            <w:tcW w:w="7530" w:type="dxa"/>
            <w:gridSpan w:val="4"/>
          </w:tcPr>
          <w:p w:rsidR="00AE24C6" w:rsidRPr="00F35596" w:rsidRDefault="00AE24C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</w:p>
        </w:tc>
      </w:tr>
      <w:tr w:rsidR="00AE24C6" w:rsidRPr="00F35596" w:rsidTr="00AE24C6">
        <w:trPr>
          <w:trHeight w:val="690"/>
        </w:trPr>
        <w:tc>
          <w:tcPr>
            <w:tcW w:w="1980" w:type="dxa"/>
          </w:tcPr>
          <w:p w:rsidR="00AE24C6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Estimated number of pages/words</w:t>
            </w:r>
          </w:p>
        </w:tc>
        <w:tc>
          <w:tcPr>
            <w:tcW w:w="7530" w:type="dxa"/>
            <w:gridSpan w:val="4"/>
          </w:tcPr>
          <w:p w:rsidR="00AE24C6" w:rsidRPr="00F35596" w:rsidRDefault="00AE24C6" w:rsidP="00AE24C6">
            <w:pPr>
              <w:ind w:left="210" w:hanging="210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UD デジタル 教科書体 N-R" w:hAnsi="Calibri" w:cs="Calibri"/>
                <w:lang w:val="ja-JP"/>
              </w:rPr>
              <w:t xml:space="preserve">　　　　　</w:t>
            </w:r>
            <w:r w:rsidR="00F35596"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250 words x ______ pages = _____________ words</w:t>
            </w:r>
          </w:p>
          <w:p w:rsidR="00AE24C6" w:rsidRPr="00F35596" w:rsidRDefault="00AE24C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</w:p>
        </w:tc>
      </w:tr>
      <w:tr w:rsidR="00AE24C6" w:rsidRPr="00F35596" w:rsidTr="00AF7D1A">
        <w:trPr>
          <w:trHeight w:val="732"/>
        </w:trPr>
        <w:tc>
          <w:tcPr>
            <w:tcW w:w="1980" w:type="dxa"/>
          </w:tcPr>
          <w:p w:rsidR="00AE24C6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UD デジタル 教科書体 N-R" w:hAnsi="Calibri" w:cs="Calibri"/>
              </w:rPr>
              <w:t>Name</w:t>
            </w:r>
          </w:p>
        </w:tc>
        <w:tc>
          <w:tcPr>
            <w:tcW w:w="7530" w:type="dxa"/>
            <w:gridSpan w:val="4"/>
          </w:tcPr>
          <w:p w:rsidR="00AE24C6" w:rsidRPr="00F35596" w:rsidRDefault="00AE24C6" w:rsidP="00AE24C6">
            <w:pPr>
              <w:rPr>
                <w:rFonts w:ascii="Calibri" w:eastAsia="UD デジタル 教科書体 N-R" w:hAnsi="Calibri" w:cs="Calibri"/>
                <w:lang w:val="ja-JP"/>
              </w:rPr>
            </w:pPr>
          </w:p>
        </w:tc>
      </w:tr>
      <w:tr w:rsidR="00AF7D1A" w:rsidRPr="00F35596" w:rsidTr="00AE24C6">
        <w:trPr>
          <w:trHeight w:val="858"/>
        </w:trPr>
        <w:tc>
          <w:tcPr>
            <w:tcW w:w="1980" w:type="dxa"/>
          </w:tcPr>
          <w:p w:rsidR="00AF7D1A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Classes you are in charge of at MGU</w:t>
            </w:r>
          </w:p>
        </w:tc>
        <w:tc>
          <w:tcPr>
            <w:tcW w:w="7530" w:type="dxa"/>
            <w:gridSpan w:val="4"/>
          </w:tcPr>
          <w:p w:rsidR="00AF7D1A" w:rsidRPr="00F35596" w:rsidRDefault="00AF7D1A" w:rsidP="00AE24C6">
            <w:pPr>
              <w:rPr>
                <w:rFonts w:ascii="Calibri" w:eastAsia="UD デジタル 教科書体 N-R" w:hAnsi="Calibri" w:cs="Calibri"/>
              </w:rPr>
            </w:pPr>
          </w:p>
        </w:tc>
      </w:tr>
      <w:tr w:rsidR="00AF7D1A" w:rsidRPr="00F35596" w:rsidTr="00AF7D1A">
        <w:trPr>
          <w:trHeight w:val="289"/>
        </w:trPr>
        <w:tc>
          <w:tcPr>
            <w:tcW w:w="9510" w:type="dxa"/>
            <w:gridSpan w:val="5"/>
          </w:tcPr>
          <w:p w:rsidR="00AF7D1A" w:rsidRPr="00F35596" w:rsidRDefault="00F35596" w:rsidP="00AF7D1A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  <w:t xml:space="preserve">Contact </w:t>
            </w:r>
            <w:proofErr w:type="gramStart"/>
            <w:r w:rsidRPr="00F35596"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  <w:t>information</w:t>
            </w: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(</w:t>
            </w:r>
            <w:proofErr w:type="gramEnd"/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please provide an address that you check often)</w:t>
            </w:r>
          </w:p>
        </w:tc>
      </w:tr>
      <w:tr w:rsidR="00AF7D1A" w:rsidRPr="00F35596" w:rsidTr="00AF7D1A">
        <w:trPr>
          <w:trHeight w:val="479"/>
        </w:trPr>
        <w:tc>
          <w:tcPr>
            <w:tcW w:w="1980" w:type="dxa"/>
          </w:tcPr>
          <w:p w:rsidR="00AF7D1A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Phone</w:t>
            </w:r>
          </w:p>
        </w:tc>
        <w:tc>
          <w:tcPr>
            <w:tcW w:w="7530" w:type="dxa"/>
            <w:gridSpan w:val="4"/>
          </w:tcPr>
          <w:p w:rsidR="00AF7D1A" w:rsidRPr="00F35596" w:rsidRDefault="00AF7D1A" w:rsidP="00AE24C6">
            <w:pPr>
              <w:rPr>
                <w:rFonts w:ascii="Calibri" w:eastAsia="UD デジタル 教科書体 N-R" w:hAnsi="Calibri" w:cs="Calibri"/>
                <w:lang w:val="ja-JP"/>
              </w:rPr>
            </w:pPr>
          </w:p>
        </w:tc>
      </w:tr>
      <w:tr w:rsidR="00AF7D1A" w:rsidRPr="00F35596" w:rsidTr="00AF7D1A">
        <w:trPr>
          <w:trHeight w:val="415"/>
        </w:trPr>
        <w:tc>
          <w:tcPr>
            <w:tcW w:w="1980" w:type="dxa"/>
          </w:tcPr>
          <w:p w:rsidR="00AF7D1A" w:rsidRPr="00F35596" w:rsidRDefault="00F35596" w:rsidP="00AE24C6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F35596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Email</w:t>
            </w:r>
          </w:p>
        </w:tc>
        <w:tc>
          <w:tcPr>
            <w:tcW w:w="7530" w:type="dxa"/>
            <w:gridSpan w:val="4"/>
          </w:tcPr>
          <w:p w:rsidR="00AF7D1A" w:rsidRPr="00F35596" w:rsidRDefault="00AF7D1A" w:rsidP="00AE24C6">
            <w:pPr>
              <w:rPr>
                <w:rFonts w:ascii="Calibri" w:eastAsia="UD デジタル 教科書体 N-R" w:hAnsi="Calibri" w:cs="Calibri"/>
                <w:lang w:val="ja-JP"/>
              </w:rPr>
            </w:pPr>
          </w:p>
        </w:tc>
      </w:tr>
    </w:tbl>
    <w:p w:rsidR="00794AB3" w:rsidRPr="00F35596" w:rsidRDefault="00794AB3" w:rsidP="00794AB3">
      <w:pPr>
        <w:jc w:val="left"/>
        <w:rPr>
          <w:rFonts w:ascii="Calibri" w:eastAsia="UD デジタル 教科書体 N-R" w:hAnsi="Calibri" w:cs="Calibri"/>
        </w:rPr>
      </w:pPr>
    </w:p>
    <w:p w:rsidR="00794AB3" w:rsidRPr="00F35596" w:rsidRDefault="00794AB3" w:rsidP="00794AB3">
      <w:pPr>
        <w:jc w:val="left"/>
        <w:rPr>
          <w:rFonts w:ascii="Calibri" w:eastAsia="UD デジタル 教科書体 N-R" w:hAnsi="Calibri" w:cs="Calibri"/>
        </w:rPr>
      </w:pPr>
    </w:p>
    <w:p w:rsidR="00F35596" w:rsidRPr="00F35596" w:rsidRDefault="00F35596" w:rsidP="00794AB3">
      <w:pPr>
        <w:jc w:val="left"/>
        <w:rPr>
          <w:rFonts w:ascii="Calibri" w:eastAsia="UD デジタル 教科書体 N-R" w:hAnsi="Calibri" w:cs="Calibri"/>
        </w:rPr>
      </w:pPr>
    </w:p>
    <w:p w:rsidR="00F35596" w:rsidRPr="00F35596" w:rsidRDefault="00F35596" w:rsidP="00794AB3">
      <w:pPr>
        <w:jc w:val="left"/>
        <w:rPr>
          <w:rFonts w:ascii="Calibri" w:eastAsia="UD デジタル 教科書体 N-R" w:hAnsi="Calibri" w:cs="Calibri"/>
        </w:rPr>
      </w:pPr>
    </w:p>
    <w:p w:rsidR="00F35596" w:rsidRPr="00F35596" w:rsidRDefault="00F35596" w:rsidP="00794AB3">
      <w:pPr>
        <w:jc w:val="left"/>
        <w:rPr>
          <w:rFonts w:ascii="Calibri" w:eastAsia="UD デジタル 教科書体 N-R" w:hAnsi="Calibri" w:cs="Calibri"/>
        </w:rPr>
      </w:pPr>
    </w:p>
    <w:p w:rsidR="00794AB3" w:rsidRPr="00F35596" w:rsidRDefault="00794AB3" w:rsidP="00794AB3">
      <w:pPr>
        <w:jc w:val="left"/>
        <w:rPr>
          <w:rFonts w:ascii="Calibri" w:eastAsia="UD デジタル 教科書体 N-R" w:hAnsi="Calibri" w:cs="Calibri"/>
        </w:rPr>
      </w:pPr>
      <w:r w:rsidRPr="00F35596">
        <w:rPr>
          <w:rFonts w:ascii="Calibri" w:eastAsia="UD デジタル 教科書体 N-R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3CF2EC" wp14:editId="49404E3B">
                <wp:simplePos x="0" y="0"/>
                <wp:positionH relativeFrom="column">
                  <wp:posOffset>-180975</wp:posOffset>
                </wp:positionH>
                <wp:positionV relativeFrom="line">
                  <wp:posOffset>213995</wp:posOffset>
                </wp:positionV>
                <wp:extent cx="5372100" cy="1424940"/>
                <wp:effectExtent l="0" t="0" r="19050" b="2286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42494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8CA99" id="officeArt object" o:spid="_x0000_s1026" style="position:absolute;left:0;text-align:left;margin-left:-14.25pt;margin-top:16.85pt;width:423pt;height:112.2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" filled="f" strokecolor="gray">
                <v:stroke joinstyle="round"/>
                <w10:wrap anchory="line"/>
              </v:rect>
            </w:pict>
          </mc:Fallback>
        </mc:AlternateContent>
      </w:r>
    </w:p>
    <w:p w:rsidR="00F35596" w:rsidRPr="00F35596" w:rsidRDefault="00F35596" w:rsidP="00F35596">
      <w:pPr>
        <w:widowControl/>
        <w:spacing w:after="160" w:line="259" w:lineRule="auto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F35596">
        <w:rPr>
          <w:rFonts w:ascii="Calibri" w:eastAsia="ＭＳ 明朝" w:hAnsi="Calibri" w:cs="Calibri"/>
          <w:kern w:val="0"/>
          <w:sz w:val="22"/>
          <w:lang w:val="en-CA"/>
        </w:rPr>
        <w:t xml:space="preserve">Application deadline:  </w:t>
      </w:r>
      <w:r w:rsidRPr="00F35596">
        <w:rPr>
          <w:rFonts w:ascii="Calibri" w:eastAsia="ＭＳ 明朝" w:hAnsi="Calibri" w:cs="Calibri"/>
          <w:b/>
          <w:kern w:val="0"/>
          <w:sz w:val="22"/>
          <w:lang w:val="en-CA"/>
        </w:rPr>
        <w:t>July 5, 2023 (Wed)</w:t>
      </w:r>
    </w:p>
    <w:p w:rsidR="00F35596" w:rsidRPr="00F35596" w:rsidRDefault="00F35596" w:rsidP="00F35596">
      <w:pPr>
        <w:widowControl/>
        <w:spacing w:after="160" w:line="259" w:lineRule="auto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F35596">
        <w:rPr>
          <w:rFonts w:ascii="Calibri" w:eastAsia="ＭＳ 明朝" w:hAnsi="Calibri" w:cs="Calibri"/>
          <w:kern w:val="0"/>
          <w:sz w:val="22"/>
          <w:lang w:val="en-CA"/>
        </w:rPr>
        <w:t xml:space="preserve">Submit to: Center for Liberal Arts Office, 3F, Bldg. 1, Yokohama Campus  </w:t>
      </w:r>
    </w:p>
    <w:p w:rsidR="00F35596" w:rsidRPr="00F35596" w:rsidRDefault="00F35596" w:rsidP="00F35596">
      <w:pPr>
        <w:widowControl/>
        <w:spacing w:after="160" w:line="259" w:lineRule="auto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F35596">
        <w:rPr>
          <w:rFonts w:ascii="Calibri" w:eastAsia="ＭＳ 明朝" w:hAnsi="Calibri" w:cs="Calibri"/>
          <w:kern w:val="0"/>
          <w:sz w:val="22"/>
          <w:lang w:val="en-CA"/>
        </w:rPr>
        <w:t>Phone: 045-863-2067</w:t>
      </w:r>
    </w:p>
    <w:p w:rsidR="00F35596" w:rsidRPr="00F35596" w:rsidRDefault="00F35596" w:rsidP="00F35596">
      <w:pPr>
        <w:widowControl/>
        <w:spacing w:after="160" w:line="259" w:lineRule="auto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F35596">
        <w:rPr>
          <w:rFonts w:ascii="Calibri" w:eastAsia="ＭＳ 明朝" w:hAnsi="Calibri" w:cs="Calibri"/>
          <w:kern w:val="0"/>
          <w:sz w:val="22"/>
          <w:lang w:val="en-CA"/>
        </w:rPr>
        <w:t>E-mail: kkc@gen.meijigakuin.ac.jp</w:t>
      </w:r>
    </w:p>
    <w:p w:rsidR="00794AB3" w:rsidRPr="00F35596" w:rsidRDefault="00794AB3" w:rsidP="00F35596">
      <w:pPr>
        <w:jc w:val="center"/>
        <w:rPr>
          <w:rFonts w:ascii="Calibri" w:eastAsia="UD デジタル 教科書体 N-R" w:hAnsi="Calibri" w:cs="Calibri"/>
          <w:lang w:val="en-CA"/>
        </w:rPr>
      </w:pPr>
    </w:p>
    <w:sectPr w:rsidR="00794AB3" w:rsidRPr="00F355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596" w:rsidRDefault="00F35596" w:rsidP="00F35596">
      <w:r>
        <w:separator/>
      </w:r>
    </w:p>
  </w:endnote>
  <w:endnote w:type="continuationSeparator" w:id="0">
    <w:p w:rsidR="00F35596" w:rsidRDefault="00F35596" w:rsidP="00F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596" w:rsidRDefault="00F35596" w:rsidP="00F35596">
      <w:r>
        <w:separator/>
      </w:r>
    </w:p>
  </w:footnote>
  <w:footnote w:type="continuationSeparator" w:id="0">
    <w:p w:rsidR="00F35596" w:rsidRDefault="00F35596" w:rsidP="00F3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2607C"/>
    <w:rsid w:val="00311404"/>
    <w:rsid w:val="00392462"/>
    <w:rsid w:val="004E1189"/>
    <w:rsid w:val="006610D7"/>
    <w:rsid w:val="00794AB3"/>
    <w:rsid w:val="008D29D1"/>
    <w:rsid w:val="00AE24C6"/>
    <w:rsid w:val="00AF7D1A"/>
    <w:rsid w:val="00F3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702122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96"/>
  </w:style>
  <w:style w:type="paragraph" w:styleId="a6">
    <w:name w:val="footer"/>
    <w:basedOn w:val="a"/>
    <w:link w:val="a7"/>
    <w:uiPriority w:val="99"/>
    <w:unhideWhenUsed/>
    <w:rsid w:val="00F35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BEFD-27F3-4DC8-A0A5-CF5D7EEE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kkc20</cp:lastModifiedBy>
  <cp:revision>4</cp:revision>
  <dcterms:created xsi:type="dcterms:W3CDTF">2023-05-18T01:56:00Z</dcterms:created>
  <dcterms:modified xsi:type="dcterms:W3CDTF">2023-06-15T02:56:00Z</dcterms:modified>
</cp:coreProperties>
</file>